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812" w:rsidRDefault="000A1812" w:rsidP="000A1812">
      <w:pPr>
        <w:spacing w:after="0" w:line="360" w:lineRule="auto"/>
        <w:jc w:val="center"/>
        <w:outlineLvl w:val="1"/>
        <w:rPr>
          <w:rFonts w:eastAsia="Times New Roman"/>
          <w:color w:val="212121"/>
          <w:kern w:val="36"/>
          <w:lang w:val="en-US" w:eastAsia="ru-RU"/>
        </w:rPr>
      </w:pPr>
      <w:r>
        <w:rPr>
          <w:rFonts w:eastAsia="Times New Roman"/>
          <w:color w:val="212121"/>
          <w:kern w:val="36"/>
          <w:lang w:val="en-US" w:eastAsia="ru-RU"/>
        </w:rPr>
        <w:t>Practical works</w:t>
      </w:r>
    </w:p>
    <w:p w:rsidR="000A1812" w:rsidRDefault="000A1812" w:rsidP="000A1812">
      <w:pPr>
        <w:spacing w:after="0" w:line="360" w:lineRule="auto"/>
        <w:ind w:firstLine="720"/>
        <w:jc w:val="center"/>
        <w:rPr>
          <w:b/>
          <w:bCs/>
          <w:u w:val="single"/>
          <w:lang w:val="en-US"/>
        </w:rPr>
      </w:pPr>
      <w:r>
        <w:rPr>
          <w:b/>
          <w:lang w:val="en-US"/>
        </w:rPr>
        <w:t>Modern methods in biotechnology</w:t>
      </w:r>
    </w:p>
    <w:p w:rsidR="000A1812" w:rsidRDefault="000A1812" w:rsidP="000A1812">
      <w:pPr>
        <w:spacing w:after="0" w:line="360" w:lineRule="auto"/>
        <w:jc w:val="center"/>
        <w:textAlignment w:val="top"/>
        <w:rPr>
          <w:color w:val="000000"/>
          <w:lang w:val="en-GB"/>
        </w:rPr>
      </w:pPr>
      <w:r>
        <w:rPr>
          <w:rStyle w:val="hps"/>
          <w:lang w:val="en-US"/>
        </w:rPr>
        <w:t>Specialty</w:t>
      </w:r>
      <w:r>
        <w:rPr>
          <w:color w:val="000000"/>
          <w:lang w:val="en-US"/>
        </w:rPr>
        <w:t xml:space="preserve"> «7M05201 - Environmental Biotechnology»,</w:t>
      </w:r>
      <w:r>
        <w:rPr>
          <w:color w:val="000000"/>
          <w:lang w:val="en-GB"/>
        </w:rPr>
        <w:t xml:space="preserve"> 1 course.</w:t>
      </w:r>
    </w:p>
    <w:p w:rsidR="000A1812" w:rsidRDefault="000A1812" w:rsidP="000A1812">
      <w:pPr>
        <w:spacing w:after="0" w:line="360" w:lineRule="auto"/>
        <w:jc w:val="center"/>
        <w:textAlignment w:val="top"/>
        <w:rPr>
          <w:color w:val="000000"/>
          <w:lang w:val="en-GB"/>
        </w:rPr>
      </w:pPr>
      <w:r>
        <w:rPr>
          <w:rStyle w:val="hps"/>
          <w:lang w:val="en-US"/>
        </w:rPr>
        <w:t>Specialty</w:t>
      </w:r>
      <w:r>
        <w:rPr>
          <w:color w:val="000000"/>
          <w:lang w:val="en-US"/>
        </w:rPr>
        <w:t xml:space="preserve"> «7M05201 - Environmental Biotechnology»,</w:t>
      </w:r>
      <w:r>
        <w:rPr>
          <w:color w:val="000000"/>
          <w:lang w:val="en-GB"/>
        </w:rPr>
        <w:t xml:space="preserve"> 1 course.</w:t>
      </w:r>
    </w:p>
    <w:p w:rsidR="006041FC" w:rsidRDefault="000A1812" w:rsidP="000A1812">
      <w:pPr>
        <w:outlineLvl w:val="0"/>
        <w:rPr>
          <w:color w:val="000000"/>
          <w:lang w:val="en-US"/>
        </w:rPr>
      </w:pPr>
      <w:r>
        <w:rPr>
          <w:b/>
          <w:color w:val="000000"/>
          <w:lang w:val="en-US"/>
        </w:rPr>
        <w:t>Practical class 11.</w:t>
      </w:r>
      <w:r>
        <w:rPr>
          <w:color w:val="000000"/>
          <w:lang w:val="en-US"/>
        </w:rPr>
        <w:t xml:space="preserve"> </w:t>
      </w:r>
    </w:p>
    <w:p w:rsidR="006041FC" w:rsidRDefault="006041FC" w:rsidP="000A1812">
      <w:pPr>
        <w:outlineLvl w:val="0"/>
        <w:rPr>
          <w:color w:val="000000"/>
          <w:lang w:val="en-US"/>
        </w:rPr>
      </w:pPr>
      <w:r>
        <w:rPr>
          <w:color w:val="000000"/>
          <w:lang w:val="en-US"/>
        </w:rPr>
        <w:t xml:space="preserve">Content for consideration: </w:t>
      </w:r>
    </w:p>
    <w:p w:rsidR="006041FC" w:rsidRDefault="000A1812" w:rsidP="000A1812">
      <w:pPr>
        <w:outlineLvl w:val="0"/>
        <w:rPr>
          <w:color w:val="000000"/>
          <w:lang w:val="en-US"/>
        </w:rPr>
      </w:pPr>
      <w:r>
        <w:rPr>
          <w:color w:val="000000"/>
          <w:lang w:val="en-US"/>
        </w:rPr>
        <w:t xml:space="preserve"> Different types of PCR.</w:t>
      </w:r>
    </w:p>
    <w:p w:rsidR="006041FC" w:rsidRDefault="000A1812" w:rsidP="000A1812">
      <w:pPr>
        <w:outlineLvl w:val="0"/>
        <w:rPr>
          <w:color w:val="000000"/>
          <w:lang w:val="en-US"/>
        </w:rPr>
      </w:pPr>
      <w:r>
        <w:rPr>
          <w:color w:val="000000"/>
          <w:lang w:val="en-US"/>
        </w:rPr>
        <w:t xml:space="preserve"> Determination optimal concentration of sample DNA,  </w:t>
      </w:r>
    </w:p>
    <w:p w:rsidR="006041FC" w:rsidRDefault="006041FC" w:rsidP="000A1812">
      <w:pPr>
        <w:outlineLvl w:val="0"/>
        <w:rPr>
          <w:color w:val="000000"/>
          <w:lang w:val="en-US"/>
        </w:rPr>
      </w:pPr>
      <w:r>
        <w:rPr>
          <w:color w:val="000000"/>
          <w:lang w:val="en-US"/>
        </w:rPr>
        <w:t>O</w:t>
      </w:r>
      <w:r w:rsidR="000A1812">
        <w:rPr>
          <w:color w:val="000000"/>
          <w:lang w:val="en-US"/>
        </w:rPr>
        <w:t xml:space="preserve">ptimization of concentration of primers, </w:t>
      </w:r>
    </w:p>
    <w:p w:rsidR="006041FC" w:rsidRDefault="006041FC" w:rsidP="000A1812">
      <w:pPr>
        <w:outlineLvl w:val="0"/>
        <w:rPr>
          <w:color w:val="000000"/>
          <w:lang w:val="en-US"/>
        </w:rPr>
      </w:pPr>
      <w:r>
        <w:rPr>
          <w:color w:val="000000"/>
          <w:lang w:val="en-US"/>
        </w:rPr>
        <w:t>R</w:t>
      </w:r>
      <w:r w:rsidR="000A1812">
        <w:rPr>
          <w:color w:val="000000"/>
          <w:lang w:val="en-US"/>
        </w:rPr>
        <w:t>egime of PCR for amplification of PCR product.</w:t>
      </w:r>
    </w:p>
    <w:p w:rsidR="000A1812" w:rsidRDefault="000A1812" w:rsidP="000A1812">
      <w:pPr>
        <w:outlineLvl w:val="0"/>
        <w:rPr>
          <w:color w:val="000000"/>
          <w:lang w:val="en-US" w:eastAsia="ru-RU"/>
        </w:rPr>
      </w:pPr>
      <w:r>
        <w:rPr>
          <w:color w:val="000000"/>
          <w:lang w:val="en-US"/>
        </w:rPr>
        <w:t xml:space="preserve">Principe of correct </w:t>
      </w:r>
      <w:proofErr w:type="gramStart"/>
      <w:r>
        <w:rPr>
          <w:color w:val="000000"/>
          <w:lang w:val="en-US"/>
        </w:rPr>
        <w:t>choice  of</w:t>
      </w:r>
      <w:proofErr w:type="gramEnd"/>
      <w:r>
        <w:rPr>
          <w:color w:val="000000"/>
          <w:lang w:val="en-US"/>
        </w:rPr>
        <w:t xml:space="preserve">  primers</w:t>
      </w:r>
    </w:p>
    <w:p w:rsidR="009D7D4A" w:rsidRPr="009D7D4A" w:rsidRDefault="009D7D4A" w:rsidP="009D7D4A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3B3835"/>
          <w:lang w:val="en-US" w:eastAsia="ru-RU"/>
        </w:rPr>
      </w:pPr>
      <w:proofErr w:type="gramStart"/>
      <w:r w:rsidRPr="009D7D4A">
        <w:rPr>
          <w:rFonts w:eastAsia="Times New Roman"/>
          <w:color w:val="3B3835"/>
          <w:lang w:val="en-US" w:eastAsia="ru-RU"/>
        </w:rPr>
        <w:t>polymerase</w:t>
      </w:r>
      <w:proofErr w:type="gramEnd"/>
      <w:r w:rsidRPr="009D7D4A">
        <w:rPr>
          <w:rFonts w:eastAsia="Times New Roman"/>
          <w:color w:val="3B3835"/>
          <w:lang w:val="en-US" w:eastAsia="ru-RU"/>
        </w:rPr>
        <w:t xml:space="preserve"> chain reaction (PCR): </w:t>
      </w:r>
      <w:r w:rsidRPr="009D7D4A">
        <w:rPr>
          <w:rFonts w:eastAsia="Times New Roman"/>
          <w:color w:val="3B3835"/>
          <w:lang w:eastAsia="ru-RU"/>
        </w:rPr>
        <w:sym w:font="Symbol" w:char="F0D8"/>
      </w:r>
      <w:r w:rsidRPr="009D7D4A">
        <w:rPr>
          <w:rFonts w:eastAsia="Times New Roman"/>
          <w:color w:val="3B3835"/>
          <w:lang w:val="en-US" w:eastAsia="ru-RU"/>
        </w:rPr>
        <w:t xml:space="preserve"> It is a molecular technology aim to amplify a single or few copies of the DNA to thousands or millions of copies. </w:t>
      </w:r>
      <w:r w:rsidRPr="009D7D4A">
        <w:rPr>
          <w:rFonts w:eastAsia="Times New Roman"/>
          <w:color w:val="3B3835"/>
          <w:lang w:eastAsia="ru-RU"/>
        </w:rPr>
        <w:sym w:font="Symbol" w:char="F0D8"/>
      </w:r>
      <w:r w:rsidRPr="009D7D4A">
        <w:rPr>
          <w:rFonts w:eastAsia="Times New Roman"/>
          <w:color w:val="3B3835"/>
          <w:lang w:val="en-US" w:eastAsia="ru-RU"/>
        </w:rPr>
        <w:t xml:space="preserve"> Developed in 1983 by </w:t>
      </w:r>
      <w:proofErr w:type="spellStart"/>
      <w:r w:rsidRPr="009D7D4A">
        <w:rPr>
          <w:rFonts w:eastAsia="Times New Roman"/>
          <w:color w:val="3B3835"/>
          <w:lang w:val="en-US" w:eastAsia="ru-RU"/>
        </w:rPr>
        <w:t>Kary</w:t>
      </w:r>
      <w:proofErr w:type="spellEnd"/>
      <w:r w:rsidRPr="009D7D4A">
        <w:rPr>
          <w:rFonts w:eastAsia="Times New Roman"/>
          <w:color w:val="3B3835"/>
          <w:lang w:val="en-US" w:eastAsia="ru-RU"/>
        </w:rPr>
        <w:t xml:space="preserve"> Mullis, PCR is now a common and often indispensable technique used in medical and biological research labs for a variety of applications. These include diagnosis of infectious diseases, DNA sequencing and DNA-based phylogeny. </w:t>
      </w:r>
      <w:r w:rsidRPr="009D7D4A">
        <w:rPr>
          <w:rFonts w:eastAsia="Times New Roman"/>
          <w:color w:val="3B3835"/>
          <w:lang w:eastAsia="ru-RU"/>
        </w:rPr>
        <w:sym w:font="Symbol" w:char="F0D8"/>
      </w:r>
      <w:r w:rsidRPr="009D7D4A">
        <w:rPr>
          <w:rFonts w:eastAsia="Times New Roman"/>
          <w:color w:val="3B3835"/>
          <w:lang w:val="en-US" w:eastAsia="ru-RU"/>
        </w:rPr>
        <w:t xml:space="preserve"> In 1993, Mullis was awarded the Nobel </w:t>
      </w:r>
      <w:proofErr w:type="gramStart"/>
      <w:r w:rsidRPr="009D7D4A">
        <w:rPr>
          <w:rFonts w:eastAsia="Times New Roman"/>
          <w:color w:val="3B3835"/>
          <w:lang w:val="en-US" w:eastAsia="ru-RU"/>
        </w:rPr>
        <w:t>prize</w:t>
      </w:r>
      <w:proofErr w:type="gramEnd"/>
      <w:r w:rsidRPr="009D7D4A">
        <w:rPr>
          <w:rFonts w:eastAsia="Times New Roman"/>
          <w:color w:val="3B3835"/>
          <w:lang w:val="en-US" w:eastAsia="ru-RU"/>
        </w:rPr>
        <w:t xml:space="preserve"> in Chemistry along with Michael Smith for his work on PCR.</w:t>
      </w:r>
    </w:p>
    <w:p w:rsidR="009D7D4A" w:rsidRPr="009D7D4A" w:rsidRDefault="009D7D4A" w:rsidP="009D7D4A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3B3835"/>
          <w:lang w:eastAsia="ru-RU"/>
        </w:rPr>
      </w:pPr>
      <w:r w:rsidRPr="009D7D4A">
        <w:rPr>
          <w:rFonts w:eastAsia="Times New Roman"/>
          <w:color w:val="3B3835"/>
          <w:lang w:val="en-US" w:eastAsia="ru-RU"/>
        </w:rPr>
        <w:t xml:space="preserve">Types of </w:t>
      </w:r>
      <w:proofErr w:type="gramStart"/>
      <w:r w:rsidRPr="009D7D4A">
        <w:rPr>
          <w:rFonts w:eastAsia="Times New Roman"/>
          <w:color w:val="3B3835"/>
          <w:lang w:val="en-US" w:eastAsia="ru-RU"/>
        </w:rPr>
        <w:t>PCR ??</w:t>
      </w:r>
      <w:proofErr w:type="gramEnd"/>
      <w:r w:rsidRPr="009D7D4A">
        <w:rPr>
          <w:rFonts w:eastAsia="Times New Roman"/>
          <w:color w:val="3B3835"/>
          <w:lang w:val="en-US" w:eastAsia="ru-RU"/>
        </w:rPr>
        <w:t xml:space="preserve"> • Conventional (Qualitative</w:t>
      </w:r>
      <w:proofErr w:type="gramStart"/>
      <w:r w:rsidRPr="009D7D4A">
        <w:rPr>
          <w:rFonts w:eastAsia="Times New Roman"/>
          <w:color w:val="3B3835"/>
          <w:lang w:val="en-US" w:eastAsia="ru-RU"/>
        </w:rPr>
        <w:t>)PCR</w:t>
      </w:r>
      <w:proofErr w:type="gramEnd"/>
      <w:r w:rsidRPr="009D7D4A">
        <w:rPr>
          <w:rFonts w:eastAsia="Times New Roman"/>
          <w:color w:val="3B3835"/>
          <w:lang w:val="en-US" w:eastAsia="ru-RU"/>
        </w:rPr>
        <w:t xml:space="preserve">. • Multiplex PCR. • Nested PCR. • RT-PCR and </w:t>
      </w:r>
      <w:proofErr w:type="spellStart"/>
      <w:r w:rsidRPr="009D7D4A">
        <w:rPr>
          <w:rFonts w:eastAsia="Times New Roman"/>
          <w:color w:val="3B3835"/>
          <w:lang w:val="en-US" w:eastAsia="ru-RU"/>
        </w:rPr>
        <w:t>qRT</w:t>
      </w:r>
      <w:proofErr w:type="spellEnd"/>
      <w:r w:rsidRPr="009D7D4A">
        <w:rPr>
          <w:rFonts w:eastAsia="Times New Roman"/>
          <w:color w:val="3B3835"/>
          <w:lang w:val="en-US" w:eastAsia="ru-RU"/>
        </w:rPr>
        <w:t xml:space="preserve">-PCR. • Quantitative PCR. • Hot-start PCR. • Touchdown PCR. • Assembly PCR. • Colony PCR. • Methylation-specific PCR. </w:t>
      </w:r>
      <w:r w:rsidRPr="009D7D4A">
        <w:rPr>
          <w:rFonts w:eastAsia="Times New Roman"/>
          <w:color w:val="3B3835"/>
          <w:lang w:eastAsia="ru-RU"/>
        </w:rPr>
        <w:t xml:space="preserve">• LAMP </w:t>
      </w:r>
      <w:proofErr w:type="spellStart"/>
      <w:r w:rsidRPr="009D7D4A">
        <w:rPr>
          <w:rFonts w:eastAsia="Times New Roman"/>
          <w:color w:val="3B3835"/>
          <w:lang w:eastAsia="ru-RU"/>
        </w:rPr>
        <w:t>assay</w:t>
      </w:r>
      <w:proofErr w:type="spellEnd"/>
      <w:r w:rsidRPr="009D7D4A">
        <w:rPr>
          <w:rFonts w:eastAsia="Times New Roman"/>
          <w:color w:val="3B3835"/>
          <w:lang w:eastAsia="ru-RU"/>
        </w:rPr>
        <w:t>.</w:t>
      </w:r>
    </w:p>
    <w:p w:rsidR="009D7D4A" w:rsidRPr="009D7D4A" w:rsidRDefault="009D7D4A" w:rsidP="009D7D4A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3B3835"/>
          <w:lang w:val="en-US" w:eastAsia="ru-RU"/>
        </w:rPr>
      </w:pPr>
      <w:r w:rsidRPr="009D7D4A">
        <w:rPr>
          <w:rFonts w:eastAsia="Times New Roman"/>
          <w:color w:val="3B3835"/>
          <w:lang w:val="en-US" w:eastAsia="ru-RU"/>
        </w:rPr>
        <w:t xml:space="preserve">Multiplex-PCR: It is a special type of the PCR used for detection of multiple pathogens by using </w:t>
      </w:r>
      <w:proofErr w:type="gramStart"/>
      <w:r w:rsidRPr="009D7D4A">
        <w:rPr>
          <w:rFonts w:eastAsia="Times New Roman"/>
          <w:color w:val="3B3835"/>
          <w:lang w:val="en-US" w:eastAsia="ru-RU"/>
        </w:rPr>
        <w:t>Multiple</w:t>
      </w:r>
      <w:proofErr w:type="gramEnd"/>
      <w:r w:rsidRPr="009D7D4A">
        <w:rPr>
          <w:rFonts w:eastAsia="Times New Roman"/>
          <w:color w:val="3B3835"/>
          <w:lang w:val="en-US" w:eastAsia="ru-RU"/>
        </w:rPr>
        <w:t xml:space="preserve"> primers sets each one targets a particular pathogen. Uses: This permits the simultaneous analysis of multiple targets in a single sample.</w:t>
      </w:r>
    </w:p>
    <w:p w:rsidR="009D7D4A" w:rsidRPr="009D7D4A" w:rsidRDefault="009D7D4A" w:rsidP="009D7D4A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3B3835"/>
          <w:lang w:val="en-US" w:eastAsia="ru-RU"/>
        </w:rPr>
      </w:pPr>
      <w:r w:rsidRPr="009D7D4A">
        <w:rPr>
          <w:rFonts w:eastAsia="Times New Roman"/>
          <w:color w:val="3B3835"/>
          <w:lang w:val="en-US" w:eastAsia="ru-RU"/>
        </w:rPr>
        <w:t xml:space="preserve">Nested-PCR: </w:t>
      </w:r>
      <w:r w:rsidRPr="009D7D4A">
        <w:rPr>
          <w:rFonts w:eastAsia="Times New Roman"/>
          <w:color w:val="3B3835"/>
          <w:lang w:eastAsia="ru-RU"/>
        </w:rPr>
        <w:sym w:font="Symbol" w:char="F0D8"/>
      </w:r>
      <w:r w:rsidRPr="009D7D4A">
        <w:rPr>
          <w:rFonts w:eastAsia="Times New Roman"/>
          <w:color w:val="3B3835"/>
          <w:lang w:val="en-US" w:eastAsia="ru-RU"/>
        </w:rPr>
        <w:t xml:space="preserve"> Used to increase the specificity of DNA amplification. </w:t>
      </w:r>
      <w:r w:rsidRPr="009D7D4A">
        <w:rPr>
          <w:rFonts w:eastAsia="Times New Roman"/>
          <w:color w:val="3B3835"/>
          <w:lang w:eastAsia="ru-RU"/>
        </w:rPr>
        <w:sym w:font="Symbol" w:char="F0D8"/>
      </w:r>
      <w:r w:rsidRPr="009D7D4A">
        <w:rPr>
          <w:rFonts w:eastAsia="Times New Roman"/>
          <w:color w:val="3B3835"/>
          <w:lang w:val="en-US" w:eastAsia="ru-RU"/>
        </w:rPr>
        <w:t xml:space="preserve"> Two sets of primers </w:t>
      </w:r>
      <w:proofErr w:type="gramStart"/>
      <w:r w:rsidRPr="009D7D4A">
        <w:rPr>
          <w:rFonts w:eastAsia="Times New Roman"/>
          <w:color w:val="3B3835"/>
          <w:lang w:val="en-US" w:eastAsia="ru-RU"/>
        </w:rPr>
        <w:t>are used</w:t>
      </w:r>
      <w:proofErr w:type="gramEnd"/>
      <w:r w:rsidRPr="009D7D4A">
        <w:rPr>
          <w:rFonts w:eastAsia="Times New Roman"/>
          <w:color w:val="3B3835"/>
          <w:lang w:val="en-US" w:eastAsia="ru-RU"/>
        </w:rPr>
        <w:t xml:space="preserve"> in two successive reactions. </w:t>
      </w:r>
      <w:r w:rsidRPr="009D7D4A">
        <w:rPr>
          <w:rFonts w:eastAsia="Times New Roman"/>
          <w:color w:val="3B3835"/>
          <w:lang w:eastAsia="ru-RU"/>
        </w:rPr>
        <w:sym w:font="Symbol" w:char="F0D8"/>
      </w:r>
      <w:r w:rsidRPr="009D7D4A">
        <w:rPr>
          <w:rFonts w:eastAsia="Times New Roman"/>
          <w:color w:val="3B3835"/>
          <w:lang w:val="en-US" w:eastAsia="ru-RU"/>
        </w:rPr>
        <w:t xml:space="preserve"> In the first PCR, one pair of primers </w:t>
      </w:r>
      <w:proofErr w:type="gramStart"/>
      <w:r w:rsidRPr="009D7D4A">
        <w:rPr>
          <w:rFonts w:eastAsia="Times New Roman"/>
          <w:color w:val="3B3835"/>
          <w:lang w:val="en-US" w:eastAsia="ru-RU"/>
        </w:rPr>
        <w:t>is used</w:t>
      </w:r>
      <w:proofErr w:type="gramEnd"/>
      <w:r w:rsidRPr="009D7D4A">
        <w:rPr>
          <w:rFonts w:eastAsia="Times New Roman"/>
          <w:color w:val="3B3835"/>
          <w:lang w:val="en-US" w:eastAsia="ru-RU"/>
        </w:rPr>
        <w:t xml:space="preserve"> to generate DNA products, which will be the target for the second reaction.</w:t>
      </w:r>
    </w:p>
    <w:p w:rsidR="009D7D4A" w:rsidRPr="009D7D4A" w:rsidRDefault="009D7D4A" w:rsidP="009D7D4A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3B3835"/>
          <w:lang w:val="en-US" w:eastAsia="ru-RU"/>
        </w:rPr>
      </w:pPr>
      <w:r w:rsidRPr="009D7D4A">
        <w:rPr>
          <w:rFonts w:eastAsia="Times New Roman"/>
          <w:color w:val="3B3835"/>
          <w:lang w:eastAsia="ru-RU"/>
        </w:rPr>
        <w:sym w:font="Symbol" w:char="F0D8"/>
      </w:r>
      <w:r w:rsidRPr="009D7D4A">
        <w:rPr>
          <w:rFonts w:eastAsia="Times New Roman"/>
          <w:color w:val="3B3835"/>
          <w:lang w:val="en-US" w:eastAsia="ru-RU"/>
        </w:rPr>
        <w:t xml:space="preserve"> Using one ('hemi-nesting') or two different primers whose binding sites are located (nested) within the first set, thus increasing specificity. Uses: Detection of pathogens that occur with very few amount.</w:t>
      </w:r>
    </w:p>
    <w:p w:rsidR="009D7D4A" w:rsidRPr="009D7D4A" w:rsidRDefault="009D7D4A" w:rsidP="009D7D4A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3B3835"/>
          <w:lang w:val="en-US" w:eastAsia="ru-RU"/>
        </w:rPr>
      </w:pPr>
      <w:r w:rsidRPr="009D7D4A">
        <w:rPr>
          <w:rFonts w:eastAsia="Times New Roman"/>
          <w:color w:val="3B3835"/>
          <w:lang w:val="en-US" w:eastAsia="ru-RU"/>
        </w:rPr>
        <w:t xml:space="preserve">RT-PCR (Reverse Transcription PCR, Real Time - PCR) </w:t>
      </w:r>
      <w:r w:rsidRPr="009D7D4A">
        <w:rPr>
          <w:rFonts w:eastAsia="Times New Roman"/>
          <w:color w:val="3B3835"/>
          <w:lang w:eastAsia="ru-RU"/>
        </w:rPr>
        <w:sym w:font="Symbol" w:char="F0D8"/>
      </w:r>
      <w:r w:rsidRPr="009D7D4A">
        <w:rPr>
          <w:rFonts w:eastAsia="Times New Roman"/>
          <w:color w:val="3B3835"/>
          <w:lang w:val="en-US" w:eastAsia="ru-RU"/>
        </w:rPr>
        <w:t xml:space="preserve"> Used to reverse-transcribe and amplify RNA to </w:t>
      </w:r>
      <w:proofErr w:type="spellStart"/>
      <w:r w:rsidRPr="009D7D4A">
        <w:rPr>
          <w:rFonts w:eastAsia="Times New Roman"/>
          <w:color w:val="3B3835"/>
          <w:lang w:val="en-US" w:eastAsia="ru-RU"/>
        </w:rPr>
        <w:t>cDNA</w:t>
      </w:r>
      <w:proofErr w:type="spellEnd"/>
      <w:r w:rsidRPr="009D7D4A">
        <w:rPr>
          <w:rFonts w:eastAsia="Times New Roman"/>
          <w:color w:val="3B3835"/>
          <w:lang w:val="en-US" w:eastAsia="ru-RU"/>
        </w:rPr>
        <w:t xml:space="preserve">. </w:t>
      </w:r>
      <w:r w:rsidRPr="009D7D4A">
        <w:rPr>
          <w:rFonts w:eastAsia="Times New Roman"/>
          <w:color w:val="3B3835"/>
          <w:lang w:eastAsia="ru-RU"/>
        </w:rPr>
        <w:sym w:font="Symbol" w:char="F0D8"/>
      </w:r>
      <w:r w:rsidRPr="009D7D4A">
        <w:rPr>
          <w:rFonts w:eastAsia="Times New Roman"/>
          <w:color w:val="3B3835"/>
          <w:lang w:val="en-US" w:eastAsia="ru-RU"/>
        </w:rPr>
        <w:t xml:space="preserve"> PCR </w:t>
      </w:r>
      <w:proofErr w:type="gramStart"/>
      <w:r w:rsidRPr="009D7D4A">
        <w:rPr>
          <w:rFonts w:eastAsia="Times New Roman"/>
          <w:color w:val="3B3835"/>
          <w:lang w:val="en-US" w:eastAsia="ru-RU"/>
        </w:rPr>
        <w:t>is preceded</w:t>
      </w:r>
      <w:proofErr w:type="gramEnd"/>
      <w:r w:rsidRPr="009D7D4A">
        <w:rPr>
          <w:rFonts w:eastAsia="Times New Roman"/>
          <w:color w:val="3B3835"/>
          <w:lang w:val="en-US" w:eastAsia="ru-RU"/>
        </w:rPr>
        <w:t xml:space="preserve"> by a reaction using reverse transcriptase, an enzyme that converts RNA into </w:t>
      </w:r>
      <w:proofErr w:type="spellStart"/>
      <w:r w:rsidRPr="009D7D4A">
        <w:rPr>
          <w:rFonts w:eastAsia="Times New Roman"/>
          <w:color w:val="3B3835"/>
          <w:lang w:val="en-US" w:eastAsia="ru-RU"/>
        </w:rPr>
        <w:t>cDNA</w:t>
      </w:r>
      <w:proofErr w:type="spellEnd"/>
      <w:r w:rsidRPr="009D7D4A">
        <w:rPr>
          <w:rFonts w:eastAsia="Times New Roman"/>
          <w:color w:val="3B3835"/>
          <w:lang w:val="en-US" w:eastAsia="ru-RU"/>
        </w:rPr>
        <w:t xml:space="preserve">. </w:t>
      </w:r>
      <w:r w:rsidRPr="009D7D4A">
        <w:rPr>
          <w:rFonts w:eastAsia="Times New Roman"/>
          <w:color w:val="3B3835"/>
          <w:lang w:eastAsia="ru-RU"/>
        </w:rPr>
        <w:sym w:font="Symbol" w:char="F0D8"/>
      </w:r>
      <w:r w:rsidRPr="009D7D4A">
        <w:rPr>
          <w:rFonts w:eastAsia="Times New Roman"/>
          <w:color w:val="3B3835"/>
          <w:lang w:val="en-US" w:eastAsia="ru-RU"/>
        </w:rPr>
        <w:t xml:space="preserve"> The two reactions </w:t>
      </w:r>
      <w:proofErr w:type="gramStart"/>
      <w:r w:rsidRPr="009D7D4A">
        <w:rPr>
          <w:rFonts w:eastAsia="Times New Roman"/>
          <w:color w:val="3B3835"/>
          <w:lang w:val="en-US" w:eastAsia="ru-RU"/>
        </w:rPr>
        <w:t>may be combined</w:t>
      </w:r>
      <w:proofErr w:type="gramEnd"/>
      <w:r w:rsidRPr="009D7D4A">
        <w:rPr>
          <w:rFonts w:eastAsia="Times New Roman"/>
          <w:color w:val="3B3835"/>
          <w:lang w:val="en-US" w:eastAsia="ru-RU"/>
        </w:rPr>
        <w:t xml:space="preserve"> in a tube. Uses: 1-Detection of RNA virus like (HCV). 2-Detection of other M.O. through targeting of their Ribosomal RNA.</w:t>
      </w:r>
    </w:p>
    <w:p w:rsidR="009D7D4A" w:rsidRPr="009D7D4A" w:rsidRDefault="009D7D4A" w:rsidP="009D7D4A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3B3835"/>
          <w:lang w:val="en-US" w:eastAsia="ru-RU"/>
        </w:rPr>
      </w:pPr>
      <w:r w:rsidRPr="009D7D4A">
        <w:rPr>
          <w:rFonts w:eastAsia="Times New Roman"/>
          <w:color w:val="3B3835"/>
          <w:lang w:val="en-US" w:eastAsia="ru-RU"/>
        </w:rPr>
        <w:t>Reverse Transcription PCR, Real Time - PCR</w:t>
      </w:r>
    </w:p>
    <w:p w:rsidR="009D7D4A" w:rsidRPr="009D7D4A" w:rsidRDefault="009D7D4A" w:rsidP="009D7D4A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3B3835"/>
          <w:lang w:val="en-US" w:eastAsia="ru-RU"/>
        </w:rPr>
      </w:pPr>
      <w:r w:rsidRPr="009D7D4A">
        <w:rPr>
          <w:rFonts w:eastAsia="Times New Roman"/>
          <w:color w:val="3B3835"/>
          <w:lang w:val="en-US" w:eastAsia="ru-RU"/>
        </w:rPr>
        <w:t>Reverse Transcription PCR, Real Time - PCR</w:t>
      </w:r>
    </w:p>
    <w:p w:rsidR="009D7D4A" w:rsidRPr="009D7D4A" w:rsidRDefault="009D7D4A" w:rsidP="009D7D4A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3B3835"/>
          <w:lang w:val="en-US" w:eastAsia="ru-RU"/>
        </w:rPr>
      </w:pPr>
      <w:r w:rsidRPr="009D7D4A">
        <w:rPr>
          <w:rFonts w:eastAsia="Times New Roman"/>
          <w:color w:val="3B3835"/>
          <w:lang w:val="en-US" w:eastAsia="ru-RU"/>
        </w:rPr>
        <w:t>Quantitative Real-Time PCR (</w:t>
      </w:r>
      <w:proofErr w:type="spellStart"/>
      <w:r w:rsidRPr="009D7D4A">
        <w:rPr>
          <w:rFonts w:eastAsia="Times New Roman"/>
          <w:color w:val="3B3835"/>
          <w:lang w:val="en-US" w:eastAsia="ru-RU"/>
        </w:rPr>
        <w:t>qRT</w:t>
      </w:r>
      <w:proofErr w:type="spellEnd"/>
      <w:r w:rsidRPr="009D7D4A">
        <w:rPr>
          <w:rFonts w:eastAsia="Times New Roman"/>
          <w:color w:val="3B3835"/>
          <w:lang w:val="en-US" w:eastAsia="ru-RU"/>
        </w:rPr>
        <w:t xml:space="preserve">-PCR) •Method use fluorescent dyes, such as </w:t>
      </w:r>
      <w:proofErr w:type="spellStart"/>
      <w:r w:rsidRPr="009D7D4A">
        <w:rPr>
          <w:rFonts w:eastAsia="Times New Roman"/>
          <w:color w:val="3B3835"/>
          <w:lang w:val="en-US" w:eastAsia="ru-RU"/>
        </w:rPr>
        <w:t>Sybr</w:t>
      </w:r>
      <w:proofErr w:type="spellEnd"/>
      <w:r w:rsidRPr="009D7D4A">
        <w:rPr>
          <w:rFonts w:eastAsia="Times New Roman"/>
          <w:color w:val="3B3835"/>
          <w:lang w:val="en-US" w:eastAsia="ru-RU"/>
        </w:rPr>
        <w:t xml:space="preserve"> Green, or fluorescence-containing DNA probes, such as </w:t>
      </w:r>
      <w:proofErr w:type="spellStart"/>
      <w:r w:rsidRPr="009D7D4A">
        <w:rPr>
          <w:rFonts w:eastAsia="Times New Roman"/>
          <w:color w:val="3B3835"/>
          <w:lang w:val="en-US" w:eastAsia="ru-RU"/>
        </w:rPr>
        <w:t>TaqMan</w:t>
      </w:r>
      <w:proofErr w:type="spellEnd"/>
      <w:r w:rsidRPr="009D7D4A">
        <w:rPr>
          <w:rFonts w:eastAsia="Times New Roman"/>
          <w:color w:val="3B3835"/>
          <w:lang w:val="en-US" w:eastAsia="ru-RU"/>
        </w:rPr>
        <w:t>, to measure the amount of amplified product as the amplification progresses.</w:t>
      </w:r>
    </w:p>
    <w:p w:rsidR="009D7D4A" w:rsidRPr="009D7D4A" w:rsidRDefault="009D7D4A" w:rsidP="009D7D4A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3B3835"/>
          <w:lang w:val="en-US" w:eastAsia="ru-RU"/>
        </w:rPr>
      </w:pPr>
      <w:bookmarkStart w:id="0" w:name="_GoBack"/>
      <w:bookmarkEnd w:id="0"/>
      <w:r w:rsidRPr="009D7D4A">
        <w:rPr>
          <w:rFonts w:eastAsia="Times New Roman"/>
          <w:color w:val="3B3835"/>
          <w:lang w:val="en-US" w:eastAsia="ru-RU"/>
        </w:rPr>
        <w:t>Progress of DNA amplification during real time (RT-PCR) by measuring the release of fluorescent "flashes" during amplification. A computer measures the rate of "flashing" in 96 simultaneous experimental PCR reactions relative to a control reaction</w:t>
      </w:r>
    </w:p>
    <w:p w:rsidR="009D7D4A" w:rsidRPr="009D7D4A" w:rsidRDefault="009D7D4A" w:rsidP="009D7D4A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3B3835"/>
          <w:lang w:val="en-US" w:eastAsia="ru-RU"/>
        </w:rPr>
      </w:pPr>
      <w:hyperlink r:id="rId5" w:tgtFrame="_blank" w:tooltip="Quantitative – PCR:&#10;Used to measure the specific amount of..." w:history="1">
        <w:r w:rsidRPr="009D7D4A">
          <w:rPr>
            <w:rFonts w:eastAsia="Times New Roman"/>
            <w:color w:val="008ED2"/>
            <w:lang w:val="en-US" w:eastAsia="ru-RU"/>
          </w:rPr>
          <w:t>12. </w:t>
        </w:r>
      </w:hyperlink>
      <w:r w:rsidRPr="009D7D4A">
        <w:rPr>
          <w:rFonts w:eastAsia="Times New Roman"/>
          <w:color w:val="3B3835"/>
          <w:lang w:val="en-US" w:eastAsia="ru-RU"/>
        </w:rPr>
        <w:t xml:space="preserve">Quantitative – PCR: </w:t>
      </w:r>
      <w:r w:rsidRPr="009D7D4A">
        <w:rPr>
          <w:rFonts w:eastAsia="Times New Roman"/>
          <w:color w:val="3B3835"/>
          <w:lang w:eastAsia="ru-RU"/>
        </w:rPr>
        <w:sym w:font="Symbol" w:char="F0D8"/>
      </w:r>
      <w:r w:rsidRPr="009D7D4A">
        <w:rPr>
          <w:rFonts w:eastAsia="Times New Roman"/>
          <w:color w:val="3B3835"/>
          <w:lang w:val="en-US" w:eastAsia="ru-RU"/>
        </w:rPr>
        <w:t xml:space="preserve">Used to measure the specific amount of target DNA (or RNA) in a sample. </w:t>
      </w:r>
      <w:r w:rsidRPr="009D7D4A">
        <w:rPr>
          <w:rFonts w:eastAsia="Times New Roman"/>
          <w:color w:val="3B3835"/>
          <w:lang w:eastAsia="ru-RU"/>
        </w:rPr>
        <w:sym w:font="Symbol" w:char="F0D8"/>
      </w:r>
      <w:r w:rsidRPr="009D7D4A">
        <w:rPr>
          <w:rFonts w:eastAsia="Times New Roman"/>
          <w:color w:val="3B3835"/>
          <w:lang w:val="en-US" w:eastAsia="ru-RU"/>
        </w:rPr>
        <w:t xml:space="preserve">By measuring amplification only within the phase of true exponential increase, the amount of measured product more accurately reflects the initial amount of target. </w:t>
      </w:r>
      <w:r w:rsidRPr="009D7D4A">
        <w:rPr>
          <w:rFonts w:eastAsia="Times New Roman"/>
          <w:color w:val="3B3835"/>
          <w:lang w:eastAsia="ru-RU"/>
        </w:rPr>
        <w:sym w:font="Symbol" w:char="F0D8"/>
      </w:r>
      <w:r w:rsidRPr="009D7D4A">
        <w:rPr>
          <w:rFonts w:eastAsia="Times New Roman"/>
          <w:color w:val="3B3835"/>
          <w:lang w:val="en-US" w:eastAsia="ru-RU"/>
        </w:rPr>
        <w:t xml:space="preserve">Special thermal cyclers </w:t>
      </w:r>
      <w:proofErr w:type="gramStart"/>
      <w:r w:rsidRPr="009D7D4A">
        <w:rPr>
          <w:rFonts w:eastAsia="Times New Roman"/>
          <w:color w:val="3B3835"/>
          <w:lang w:val="en-US" w:eastAsia="ru-RU"/>
        </w:rPr>
        <w:t>are used</w:t>
      </w:r>
      <w:proofErr w:type="gramEnd"/>
      <w:r w:rsidRPr="009D7D4A">
        <w:rPr>
          <w:rFonts w:eastAsia="Times New Roman"/>
          <w:color w:val="3B3835"/>
          <w:lang w:val="en-US" w:eastAsia="ru-RU"/>
        </w:rPr>
        <w:t xml:space="preserve"> that monitor the amount of product during the amplification.</w:t>
      </w:r>
    </w:p>
    <w:p w:rsidR="009D7D4A" w:rsidRPr="009D7D4A" w:rsidRDefault="009D7D4A" w:rsidP="009D7D4A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3B3835"/>
          <w:lang w:val="en-US" w:eastAsia="ru-RU"/>
        </w:rPr>
      </w:pPr>
      <w:hyperlink r:id="rId6" w:tgtFrame="_blank" w:tooltip="Hot-start PCR:&#10; It is a technique performed manually by&#10;he..." w:history="1">
        <w:r w:rsidRPr="009D7D4A">
          <w:rPr>
            <w:rFonts w:eastAsia="Times New Roman"/>
            <w:color w:val="008ED2"/>
            <w:lang w:val="en-US" w:eastAsia="ru-RU"/>
          </w:rPr>
          <w:t>13. </w:t>
        </w:r>
      </w:hyperlink>
      <w:r w:rsidRPr="009D7D4A">
        <w:rPr>
          <w:rFonts w:eastAsia="Times New Roman"/>
          <w:color w:val="3B3835"/>
          <w:lang w:val="en-US" w:eastAsia="ru-RU"/>
        </w:rPr>
        <w:t xml:space="preserve">Hot-start PCR: </w:t>
      </w:r>
      <w:r w:rsidRPr="009D7D4A">
        <w:rPr>
          <w:rFonts w:eastAsia="Times New Roman"/>
          <w:color w:val="3B3835"/>
          <w:lang w:eastAsia="ru-RU"/>
        </w:rPr>
        <w:sym w:font="Symbol" w:char="F0D8"/>
      </w:r>
      <w:r w:rsidRPr="009D7D4A">
        <w:rPr>
          <w:rFonts w:eastAsia="Times New Roman"/>
          <w:color w:val="3B3835"/>
          <w:lang w:val="en-US" w:eastAsia="ru-RU"/>
        </w:rPr>
        <w:t xml:space="preserve"> It is a technique performed manually by heating the reaction components to the DNA melting temperature (e.g. 95°C) before adding the polymerase.</w:t>
      </w:r>
    </w:p>
    <w:p w:rsidR="009D7D4A" w:rsidRPr="009D7D4A" w:rsidRDefault="009D7D4A" w:rsidP="009D7D4A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3B3835"/>
          <w:lang w:val="en-US" w:eastAsia="ru-RU"/>
        </w:rPr>
      </w:pPr>
      <w:hyperlink r:id="rId7" w:tgtFrame="_blank" w:tooltip="Touchdown PCR:&#10;In this type the annealing temperature is&#10;g..." w:history="1">
        <w:r w:rsidRPr="009D7D4A">
          <w:rPr>
            <w:rFonts w:eastAsia="Times New Roman"/>
            <w:color w:val="008ED2"/>
            <w:lang w:val="en-US" w:eastAsia="ru-RU"/>
          </w:rPr>
          <w:t>14. </w:t>
        </w:r>
      </w:hyperlink>
      <w:r w:rsidRPr="009D7D4A">
        <w:rPr>
          <w:rFonts w:eastAsia="Times New Roman"/>
          <w:color w:val="3B3835"/>
          <w:lang w:val="en-US" w:eastAsia="ru-RU"/>
        </w:rPr>
        <w:t xml:space="preserve">Touchdown PCR: </w:t>
      </w:r>
      <w:r w:rsidRPr="009D7D4A">
        <w:rPr>
          <w:rFonts w:eastAsia="Times New Roman"/>
          <w:color w:val="3B3835"/>
          <w:lang w:eastAsia="ru-RU"/>
        </w:rPr>
        <w:sym w:font="Symbol" w:char="F0D8"/>
      </w:r>
      <w:r w:rsidRPr="009D7D4A">
        <w:rPr>
          <w:rFonts w:eastAsia="Times New Roman"/>
          <w:color w:val="3B3835"/>
          <w:lang w:val="en-US" w:eastAsia="ru-RU"/>
        </w:rPr>
        <w:t xml:space="preserve">In this </w:t>
      </w:r>
      <w:proofErr w:type="gramStart"/>
      <w:r w:rsidRPr="009D7D4A">
        <w:rPr>
          <w:rFonts w:eastAsia="Times New Roman"/>
          <w:color w:val="3B3835"/>
          <w:lang w:val="en-US" w:eastAsia="ru-RU"/>
        </w:rPr>
        <w:t>type</w:t>
      </w:r>
      <w:proofErr w:type="gramEnd"/>
      <w:r w:rsidRPr="009D7D4A">
        <w:rPr>
          <w:rFonts w:eastAsia="Times New Roman"/>
          <w:color w:val="3B3835"/>
          <w:lang w:val="en-US" w:eastAsia="ru-RU"/>
        </w:rPr>
        <w:t xml:space="preserve"> the annealing temperature is gradually decreased in later cycles. </w:t>
      </w:r>
      <w:r w:rsidRPr="009D7D4A">
        <w:rPr>
          <w:rFonts w:eastAsia="Times New Roman"/>
          <w:color w:val="3B3835"/>
          <w:lang w:eastAsia="ru-RU"/>
        </w:rPr>
        <w:sym w:font="Symbol" w:char="F0D8"/>
      </w:r>
      <w:r w:rsidRPr="009D7D4A">
        <w:rPr>
          <w:rFonts w:eastAsia="Times New Roman"/>
          <w:color w:val="3B3835"/>
          <w:lang w:val="en-US" w:eastAsia="ru-RU"/>
        </w:rPr>
        <w:t xml:space="preserve">The annealing temperature in the early cycles is usually 3-5°C above the standard Tm of the primers used, while in the later cycles it is a similar amount below the Tm. </w:t>
      </w:r>
      <w:r w:rsidRPr="009D7D4A">
        <w:rPr>
          <w:rFonts w:eastAsia="Times New Roman"/>
          <w:color w:val="3B3835"/>
          <w:lang w:eastAsia="ru-RU"/>
        </w:rPr>
        <w:sym w:font="Symbol" w:char="F0D8"/>
      </w:r>
      <w:r w:rsidRPr="009D7D4A">
        <w:rPr>
          <w:rFonts w:eastAsia="Times New Roman"/>
          <w:color w:val="3B3835"/>
          <w:lang w:val="en-US" w:eastAsia="ru-RU"/>
        </w:rPr>
        <w:t xml:space="preserve"> </w:t>
      </w:r>
      <w:proofErr w:type="gramStart"/>
      <w:r w:rsidRPr="009D7D4A">
        <w:rPr>
          <w:rFonts w:eastAsia="Times New Roman"/>
          <w:color w:val="3B3835"/>
          <w:lang w:val="en-US" w:eastAsia="ru-RU"/>
        </w:rPr>
        <w:t>The</w:t>
      </w:r>
      <w:proofErr w:type="gramEnd"/>
      <w:r w:rsidRPr="009D7D4A">
        <w:rPr>
          <w:rFonts w:eastAsia="Times New Roman"/>
          <w:color w:val="3B3835"/>
          <w:lang w:val="en-US" w:eastAsia="ru-RU"/>
        </w:rPr>
        <w:t xml:space="preserve"> initial higher annealing temperature leads to greater specificity for primer binding, while the lower temperatures permit more efficient amplification at the end of the reaction.</w:t>
      </w:r>
    </w:p>
    <w:p w:rsidR="009D7D4A" w:rsidRPr="009D7D4A" w:rsidRDefault="009D7D4A" w:rsidP="009D7D4A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3B3835"/>
          <w:lang w:eastAsia="ru-RU"/>
        </w:rPr>
      </w:pPr>
      <w:hyperlink r:id="rId8" w:tgtFrame="_blank" w:tooltip="Assembly-PCR&#10;(also known as Polymerase Cycling Assembly or ..." w:history="1">
        <w:r w:rsidRPr="009D7D4A">
          <w:rPr>
            <w:rFonts w:eastAsia="Times New Roman"/>
            <w:color w:val="008ED2"/>
            <w:lang w:val="en-US" w:eastAsia="ru-RU"/>
          </w:rPr>
          <w:t>15. </w:t>
        </w:r>
      </w:hyperlink>
      <w:r w:rsidRPr="009D7D4A">
        <w:rPr>
          <w:rFonts w:eastAsia="Times New Roman"/>
          <w:color w:val="3B3835"/>
          <w:lang w:val="en-US" w:eastAsia="ru-RU"/>
        </w:rPr>
        <w:t xml:space="preserve">Assembly-PCR (also known as Polymerase Cycling Assembly or PCA) </w:t>
      </w:r>
      <w:r w:rsidRPr="009D7D4A">
        <w:rPr>
          <w:rFonts w:eastAsia="Times New Roman"/>
          <w:color w:val="3B3835"/>
          <w:lang w:eastAsia="ru-RU"/>
        </w:rPr>
        <w:sym w:font="Symbol" w:char="F0D8"/>
      </w:r>
      <w:r w:rsidRPr="009D7D4A">
        <w:rPr>
          <w:rFonts w:eastAsia="Times New Roman"/>
          <w:color w:val="3B3835"/>
          <w:lang w:val="en-US" w:eastAsia="ru-RU"/>
        </w:rPr>
        <w:t xml:space="preserve"> </w:t>
      </w:r>
      <w:proofErr w:type="gramStart"/>
      <w:r w:rsidRPr="009D7D4A">
        <w:rPr>
          <w:rFonts w:eastAsia="Times New Roman"/>
          <w:color w:val="3B3835"/>
          <w:lang w:val="en-US" w:eastAsia="ru-RU"/>
        </w:rPr>
        <w:t>In</w:t>
      </w:r>
      <w:proofErr w:type="gramEnd"/>
      <w:r w:rsidRPr="009D7D4A">
        <w:rPr>
          <w:rFonts w:eastAsia="Times New Roman"/>
          <w:color w:val="3B3835"/>
          <w:lang w:val="en-US" w:eastAsia="ru-RU"/>
        </w:rPr>
        <w:t xml:space="preserve"> this type synthesis of long DNA structures by performing PCR on a pool of long oligonucleotides with short overlapping segments, to assemble two or more pieces of DNA into one piece. </w:t>
      </w:r>
      <w:r w:rsidRPr="009D7D4A">
        <w:rPr>
          <w:rFonts w:eastAsia="Times New Roman"/>
          <w:color w:val="3B3835"/>
          <w:lang w:eastAsia="ru-RU"/>
        </w:rPr>
        <w:sym w:font="Symbol" w:char="F0D8"/>
      </w:r>
      <w:r w:rsidRPr="009D7D4A">
        <w:rPr>
          <w:rFonts w:eastAsia="Times New Roman"/>
          <w:color w:val="3B3835"/>
          <w:lang w:val="en-US" w:eastAsia="ru-RU"/>
        </w:rPr>
        <w:t xml:space="preserve"> It involves an initial PCR with primers that have an overlap and a second PCR using the products as the template that generates the final full-length product. </w:t>
      </w:r>
      <w:r w:rsidRPr="009D7D4A">
        <w:rPr>
          <w:rFonts w:eastAsia="Times New Roman"/>
          <w:color w:val="3B3835"/>
          <w:lang w:eastAsia="ru-RU"/>
        </w:rPr>
        <w:sym w:font="Symbol" w:char="F0D8"/>
      </w:r>
      <w:r w:rsidRPr="009D7D4A">
        <w:rPr>
          <w:rFonts w:eastAsia="Times New Roman"/>
          <w:color w:val="3B3835"/>
          <w:lang w:val="en-US" w:eastAsia="ru-RU"/>
        </w:rPr>
        <w:t xml:space="preserve"> </w:t>
      </w:r>
      <w:proofErr w:type="spellStart"/>
      <w:r w:rsidRPr="009D7D4A">
        <w:rPr>
          <w:rFonts w:eastAsia="Times New Roman"/>
          <w:color w:val="3B3835"/>
          <w:lang w:eastAsia="ru-RU"/>
        </w:rPr>
        <w:t>This</w:t>
      </w:r>
      <w:proofErr w:type="spellEnd"/>
      <w:r w:rsidRPr="009D7D4A">
        <w:rPr>
          <w:rFonts w:eastAsia="Times New Roman"/>
          <w:color w:val="3B3835"/>
          <w:lang w:eastAsia="ru-RU"/>
        </w:rPr>
        <w:t xml:space="preserve"> </w:t>
      </w:r>
      <w:proofErr w:type="spellStart"/>
      <w:r w:rsidRPr="009D7D4A">
        <w:rPr>
          <w:rFonts w:eastAsia="Times New Roman"/>
          <w:color w:val="3B3835"/>
          <w:lang w:eastAsia="ru-RU"/>
        </w:rPr>
        <w:t>technique</w:t>
      </w:r>
      <w:proofErr w:type="spellEnd"/>
      <w:r w:rsidRPr="009D7D4A">
        <w:rPr>
          <w:rFonts w:eastAsia="Times New Roman"/>
          <w:color w:val="3B3835"/>
          <w:lang w:eastAsia="ru-RU"/>
        </w:rPr>
        <w:t xml:space="preserve"> </w:t>
      </w:r>
      <w:proofErr w:type="spellStart"/>
      <w:r w:rsidRPr="009D7D4A">
        <w:rPr>
          <w:rFonts w:eastAsia="Times New Roman"/>
          <w:color w:val="3B3835"/>
          <w:lang w:eastAsia="ru-RU"/>
        </w:rPr>
        <w:t>may</w:t>
      </w:r>
      <w:proofErr w:type="spellEnd"/>
      <w:r w:rsidRPr="009D7D4A">
        <w:rPr>
          <w:rFonts w:eastAsia="Times New Roman"/>
          <w:color w:val="3B3835"/>
          <w:lang w:eastAsia="ru-RU"/>
        </w:rPr>
        <w:t xml:space="preserve"> </w:t>
      </w:r>
      <w:proofErr w:type="spellStart"/>
      <w:r w:rsidRPr="009D7D4A">
        <w:rPr>
          <w:rFonts w:eastAsia="Times New Roman"/>
          <w:color w:val="3B3835"/>
          <w:lang w:eastAsia="ru-RU"/>
        </w:rPr>
        <w:t>substitute</w:t>
      </w:r>
      <w:proofErr w:type="spellEnd"/>
      <w:r w:rsidRPr="009D7D4A">
        <w:rPr>
          <w:rFonts w:eastAsia="Times New Roman"/>
          <w:color w:val="3B3835"/>
          <w:lang w:eastAsia="ru-RU"/>
        </w:rPr>
        <w:t xml:space="preserve"> </w:t>
      </w:r>
      <w:proofErr w:type="spellStart"/>
      <w:r w:rsidRPr="009D7D4A">
        <w:rPr>
          <w:rFonts w:eastAsia="Times New Roman"/>
          <w:color w:val="3B3835"/>
          <w:lang w:eastAsia="ru-RU"/>
        </w:rPr>
        <w:t>for</w:t>
      </w:r>
      <w:proofErr w:type="spellEnd"/>
      <w:r w:rsidRPr="009D7D4A">
        <w:rPr>
          <w:rFonts w:eastAsia="Times New Roman"/>
          <w:color w:val="3B3835"/>
          <w:lang w:eastAsia="ru-RU"/>
        </w:rPr>
        <w:t xml:space="preserve"> </w:t>
      </w:r>
      <w:proofErr w:type="spellStart"/>
      <w:r w:rsidRPr="009D7D4A">
        <w:rPr>
          <w:rFonts w:eastAsia="Times New Roman"/>
          <w:color w:val="3B3835"/>
          <w:lang w:eastAsia="ru-RU"/>
        </w:rPr>
        <w:t>Ligation-based</w:t>
      </w:r>
      <w:proofErr w:type="spellEnd"/>
      <w:r w:rsidRPr="009D7D4A">
        <w:rPr>
          <w:rFonts w:eastAsia="Times New Roman"/>
          <w:color w:val="3B3835"/>
          <w:lang w:eastAsia="ru-RU"/>
        </w:rPr>
        <w:t xml:space="preserve"> </w:t>
      </w:r>
      <w:proofErr w:type="spellStart"/>
      <w:r w:rsidRPr="009D7D4A">
        <w:rPr>
          <w:rFonts w:eastAsia="Times New Roman"/>
          <w:color w:val="3B3835"/>
          <w:lang w:eastAsia="ru-RU"/>
        </w:rPr>
        <w:t>assembly</w:t>
      </w:r>
      <w:proofErr w:type="spellEnd"/>
    </w:p>
    <w:p w:rsidR="009D7D4A" w:rsidRPr="009D7D4A" w:rsidRDefault="009D7D4A" w:rsidP="009D7D4A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3B3835"/>
          <w:lang w:eastAsia="ru-RU"/>
        </w:rPr>
      </w:pPr>
      <w:hyperlink r:id="rId9" w:tgtFrame="_blank" w:tooltip="Assembly PCR:&#10; " w:history="1">
        <w:r w:rsidRPr="009D7D4A">
          <w:rPr>
            <w:rFonts w:eastAsia="Times New Roman"/>
            <w:color w:val="008ED2"/>
            <w:lang w:eastAsia="ru-RU"/>
          </w:rPr>
          <w:t>16. </w:t>
        </w:r>
        <w:proofErr w:type="spellStart"/>
      </w:hyperlink>
      <w:r w:rsidRPr="009D7D4A">
        <w:rPr>
          <w:rFonts w:eastAsia="Times New Roman"/>
          <w:color w:val="3B3835"/>
          <w:lang w:eastAsia="ru-RU"/>
        </w:rPr>
        <w:t>Assembly</w:t>
      </w:r>
      <w:proofErr w:type="spellEnd"/>
      <w:r w:rsidRPr="009D7D4A">
        <w:rPr>
          <w:rFonts w:eastAsia="Times New Roman"/>
          <w:color w:val="3B3835"/>
          <w:lang w:eastAsia="ru-RU"/>
        </w:rPr>
        <w:t xml:space="preserve"> PCR:</w:t>
      </w:r>
    </w:p>
    <w:p w:rsidR="009D7D4A" w:rsidRPr="009D7D4A" w:rsidRDefault="009D7D4A" w:rsidP="009D7D4A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3B3835"/>
          <w:lang w:eastAsia="ru-RU"/>
        </w:rPr>
      </w:pPr>
      <w:hyperlink r:id="rId10" w:tgtFrame="_blank" w:tooltip="Assembly PCR:&#10; " w:history="1">
        <w:r w:rsidRPr="009D7D4A">
          <w:rPr>
            <w:rFonts w:eastAsia="Times New Roman"/>
            <w:color w:val="008ED2"/>
            <w:lang w:eastAsia="ru-RU"/>
          </w:rPr>
          <w:t>17. </w:t>
        </w:r>
        <w:proofErr w:type="spellStart"/>
      </w:hyperlink>
      <w:r w:rsidRPr="009D7D4A">
        <w:rPr>
          <w:rFonts w:eastAsia="Times New Roman"/>
          <w:color w:val="3B3835"/>
          <w:lang w:eastAsia="ru-RU"/>
        </w:rPr>
        <w:t>Assembly</w:t>
      </w:r>
      <w:proofErr w:type="spellEnd"/>
      <w:r w:rsidRPr="009D7D4A">
        <w:rPr>
          <w:rFonts w:eastAsia="Times New Roman"/>
          <w:color w:val="3B3835"/>
          <w:lang w:eastAsia="ru-RU"/>
        </w:rPr>
        <w:t xml:space="preserve"> PCR:</w:t>
      </w:r>
    </w:p>
    <w:p w:rsidR="009D7D4A" w:rsidRPr="009D7D4A" w:rsidRDefault="009D7D4A" w:rsidP="009D7D4A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3B3835"/>
          <w:lang w:val="en-US" w:eastAsia="ru-RU"/>
        </w:rPr>
      </w:pPr>
      <w:hyperlink r:id="rId11" w:tgtFrame="_blank" w:tooltip="Colony PCR&#10; Bacterial colonies are screened directly by&#10;PC..." w:history="1">
        <w:r w:rsidRPr="009D7D4A">
          <w:rPr>
            <w:rFonts w:eastAsia="Times New Roman"/>
            <w:color w:val="008ED2"/>
            <w:lang w:val="en-US" w:eastAsia="ru-RU"/>
          </w:rPr>
          <w:t>18. </w:t>
        </w:r>
      </w:hyperlink>
      <w:r w:rsidRPr="009D7D4A">
        <w:rPr>
          <w:rFonts w:eastAsia="Times New Roman"/>
          <w:color w:val="3B3835"/>
          <w:lang w:val="en-US" w:eastAsia="ru-RU"/>
        </w:rPr>
        <w:t xml:space="preserve">Colony PCR </w:t>
      </w:r>
      <w:r w:rsidRPr="009D7D4A">
        <w:rPr>
          <w:rFonts w:eastAsia="Times New Roman"/>
          <w:color w:val="3B3835"/>
          <w:lang w:eastAsia="ru-RU"/>
        </w:rPr>
        <w:sym w:font="Symbol" w:char="F0D8"/>
      </w:r>
      <w:r w:rsidRPr="009D7D4A">
        <w:rPr>
          <w:rFonts w:eastAsia="Times New Roman"/>
          <w:color w:val="3B3835"/>
          <w:lang w:val="en-US" w:eastAsia="ru-RU"/>
        </w:rPr>
        <w:t xml:space="preserve"> Bacterial colonies </w:t>
      </w:r>
      <w:proofErr w:type="gramStart"/>
      <w:r w:rsidRPr="009D7D4A">
        <w:rPr>
          <w:rFonts w:eastAsia="Times New Roman"/>
          <w:color w:val="3B3835"/>
          <w:lang w:val="en-US" w:eastAsia="ru-RU"/>
        </w:rPr>
        <w:t>are screened</w:t>
      </w:r>
      <w:proofErr w:type="gramEnd"/>
      <w:r w:rsidRPr="009D7D4A">
        <w:rPr>
          <w:rFonts w:eastAsia="Times New Roman"/>
          <w:color w:val="3B3835"/>
          <w:lang w:val="en-US" w:eastAsia="ru-RU"/>
        </w:rPr>
        <w:t xml:space="preserve"> directly by PCR, for example, the screen for correct DNA- vector constructs. </w:t>
      </w:r>
      <w:r w:rsidRPr="009D7D4A">
        <w:rPr>
          <w:rFonts w:eastAsia="Times New Roman"/>
          <w:color w:val="3B3835"/>
          <w:lang w:eastAsia="ru-RU"/>
        </w:rPr>
        <w:sym w:font="Symbol" w:char="F0D8"/>
      </w:r>
      <w:r w:rsidRPr="009D7D4A">
        <w:rPr>
          <w:rFonts w:eastAsia="Times New Roman"/>
          <w:color w:val="3B3835"/>
          <w:lang w:val="en-US" w:eastAsia="ru-RU"/>
        </w:rPr>
        <w:t xml:space="preserve"> Colonies </w:t>
      </w:r>
      <w:proofErr w:type="gramStart"/>
      <w:r w:rsidRPr="009D7D4A">
        <w:rPr>
          <w:rFonts w:eastAsia="Times New Roman"/>
          <w:color w:val="3B3835"/>
          <w:lang w:val="en-US" w:eastAsia="ru-RU"/>
        </w:rPr>
        <w:t>are sampled</w:t>
      </w:r>
      <w:proofErr w:type="gramEnd"/>
      <w:r w:rsidRPr="009D7D4A">
        <w:rPr>
          <w:rFonts w:eastAsia="Times New Roman"/>
          <w:color w:val="3B3835"/>
          <w:lang w:val="en-US" w:eastAsia="ru-RU"/>
        </w:rPr>
        <w:t xml:space="preserve"> with a sterile pipette tip and a small quantity of cells transferred into a PCR mix.</w:t>
      </w:r>
    </w:p>
    <w:p w:rsidR="009D7D4A" w:rsidRPr="009D7D4A" w:rsidRDefault="009D7D4A" w:rsidP="009D7D4A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3B3835"/>
          <w:lang w:val="en-US" w:eastAsia="ru-RU"/>
        </w:rPr>
      </w:pPr>
      <w:hyperlink r:id="rId12" w:tgtFrame="_blank" w:tooltip="Methylation-specific PCR (MSP)&#10; Used to identify patterns ..." w:history="1">
        <w:r w:rsidRPr="009D7D4A">
          <w:rPr>
            <w:rFonts w:eastAsia="Times New Roman"/>
            <w:color w:val="008ED2"/>
            <w:lang w:val="en-US" w:eastAsia="ru-RU"/>
          </w:rPr>
          <w:t>19. </w:t>
        </w:r>
      </w:hyperlink>
      <w:r w:rsidRPr="009D7D4A">
        <w:rPr>
          <w:rFonts w:eastAsia="Times New Roman"/>
          <w:color w:val="3B3835"/>
          <w:lang w:val="en-US" w:eastAsia="ru-RU"/>
        </w:rPr>
        <w:t xml:space="preserve">Methylation-specific PCR (MSP) </w:t>
      </w:r>
      <w:r w:rsidRPr="009D7D4A">
        <w:rPr>
          <w:rFonts w:eastAsia="Times New Roman"/>
          <w:color w:val="3B3835"/>
          <w:lang w:eastAsia="ru-RU"/>
        </w:rPr>
        <w:sym w:font="Symbol" w:char="F0D8"/>
      </w:r>
      <w:r w:rsidRPr="009D7D4A">
        <w:rPr>
          <w:rFonts w:eastAsia="Times New Roman"/>
          <w:color w:val="3B3835"/>
          <w:lang w:val="en-US" w:eastAsia="ru-RU"/>
        </w:rPr>
        <w:t xml:space="preserve"> Used to identify patterns of DNA methylation at cytosine guanine islands (C&amp;G islands) in genomic DNA. </w:t>
      </w:r>
      <w:proofErr w:type="spellStart"/>
      <w:r w:rsidRPr="009D7D4A">
        <w:rPr>
          <w:rFonts w:eastAsia="Times New Roman"/>
          <w:color w:val="3B3835"/>
          <w:lang w:val="en-US" w:eastAsia="ru-RU"/>
        </w:rPr>
        <w:t>CpG</w:t>
      </w:r>
      <w:proofErr w:type="spellEnd"/>
      <w:r w:rsidRPr="009D7D4A">
        <w:rPr>
          <w:rFonts w:eastAsia="Times New Roman"/>
          <w:color w:val="3B3835"/>
          <w:lang w:val="en-US" w:eastAsia="ru-RU"/>
        </w:rPr>
        <w:t xml:space="preserve"> </w:t>
      </w:r>
      <w:proofErr w:type="gramStart"/>
      <w:r w:rsidRPr="009D7D4A">
        <w:rPr>
          <w:rFonts w:eastAsia="Times New Roman"/>
          <w:color w:val="3B3835"/>
          <w:lang w:val="en-US" w:eastAsia="ru-RU"/>
        </w:rPr>
        <w:t>islands,</w:t>
      </w:r>
      <w:proofErr w:type="gramEnd"/>
      <w:r w:rsidRPr="009D7D4A">
        <w:rPr>
          <w:rFonts w:eastAsia="Times New Roman"/>
          <w:color w:val="3B3835"/>
          <w:lang w:val="en-US" w:eastAsia="ru-RU"/>
        </w:rPr>
        <w:t xml:space="preserve"> are concerned in regulation of gene expression in mammalian cells. </w:t>
      </w:r>
      <w:r w:rsidRPr="009D7D4A">
        <w:rPr>
          <w:rFonts w:eastAsia="Times New Roman"/>
          <w:color w:val="3B3835"/>
          <w:lang w:eastAsia="ru-RU"/>
        </w:rPr>
        <w:sym w:font="Symbol" w:char="F0D8"/>
      </w:r>
      <w:r w:rsidRPr="009D7D4A">
        <w:rPr>
          <w:rFonts w:eastAsia="Times New Roman"/>
          <w:color w:val="3B3835"/>
          <w:lang w:val="en-US" w:eastAsia="ru-RU"/>
        </w:rPr>
        <w:t xml:space="preserve"> Target DNA </w:t>
      </w:r>
      <w:proofErr w:type="gramStart"/>
      <w:r w:rsidRPr="009D7D4A">
        <w:rPr>
          <w:rFonts w:eastAsia="Times New Roman"/>
          <w:color w:val="3B3835"/>
          <w:lang w:val="en-US" w:eastAsia="ru-RU"/>
        </w:rPr>
        <w:t>is first treated</w:t>
      </w:r>
      <w:proofErr w:type="gramEnd"/>
      <w:r w:rsidRPr="009D7D4A">
        <w:rPr>
          <w:rFonts w:eastAsia="Times New Roman"/>
          <w:color w:val="3B3835"/>
          <w:lang w:val="en-US" w:eastAsia="ru-RU"/>
        </w:rPr>
        <w:t xml:space="preserve"> with sodium bisulfite, which converts </w:t>
      </w:r>
      <w:proofErr w:type="spellStart"/>
      <w:r w:rsidRPr="009D7D4A">
        <w:rPr>
          <w:rFonts w:eastAsia="Times New Roman"/>
          <w:color w:val="3B3835"/>
          <w:lang w:val="en-US" w:eastAsia="ru-RU"/>
        </w:rPr>
        <w:t>unmethylated</w:t>
      </w:r>
      <w:proofErr w:type="spellEnd"/>
      <w:r w:rsidRPr="009D7D4A">
        <w:rPr>
          <w:rFonts w:eastAsia="Times New Roman"/>
          <w:color w:val="3B3835"/>
          <w:lang w:val="en-US" w:eastAsia="ru-RU"/>
        </w:rPr>
        <w:t xml:space="preserve"> cytosine bases to uracil, which is complementary to adenosine in PCR primers. </w:t>
      </w:r>
      <w:r w:rsidRPr="009D7D4A">
        <w:rPr>
          <w:rFonts w:eastAsia="Times New Roman"/>
          <w:color w:val="3B3835"/>
          <w:lang w:eastAsia="ru-RU"/>
        </w:rPr>
        <w:sym w:font="Symbol" w:char="F0D8"/>
      </w:r>
      <w:r w:rsidRPr="009D7D4A">
        <w:rPr>
          <w:rFonts w:eastAsia="Times New Roman"/>
          <w:color w:val="3B3835"/>
          <w:lang w:val="en-US" w:eastAsia="ru-RU"/>
        </w:rPr>
        <w:t xml:space="preserve"> Two amplifications are then carried out on the bisulfite-treated DNA:</w:t>
      </w:r>
    </w:p>
    <w:p w:rsidR="009D7D4A" w:rsidRPr="009D7D4A" w:rsidRDefault="009D7D4A" w:rsidP="009D7D4A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3B3835"/>
          <w:lang w:eastAsia="ru-RU"/>
        </w:rPr>
      </w:pPr>
      <w:hyperlink r:id="rId13" w:tgtFrame="_blank" w:tooltip="One primer set anneals to DNA with cytosine&#10;(corresponding..." w:history="1">
        <w:r w:rsidRPr="009D7D4A">
          <w:rPr>
            <w:rFonts w:eastAsia="Times New Roman"/>
            <w:color w:val="008ED2"/>
            <w:lang w:val="en-US" w:eastAsia="ru-RU"/>
          </w:rPr>
          <w:t>20. </w:t>
        </w:r>
      </w:hyperlink>
      <w:r w:rsidRPr="009D7D4A">
        <w:rPr>
          <w:rFonts w:eastAsia="Times New Roman"/>
          <w:color w:val="3B3835"/>
          <w:lang w:eastAsia="ru-RU"/>
        </w:rPr>
        <w:sym w:font="Symbol" w:char="F0D8"/>
      </w:r>
      <w:r w:rsidRPr="009D7D4A">
        <w:rPr>
          <w:rFonts w:eastAsia="Times New Roman"/>
          <w:color w:val="3B3835"/>
          <w:lang w:val="en-US" w:eastAsia="ru-RU"/>
        </w:rPr>
        <w:t xml:space="preserve">One primer set anneals to DNA with cytosine (corresponding to methylated cytosine), </w:t>
      </w:r>
      <w:r w:rsidRPr="009D7D4A">
        <w:rPr>
          <w:rFonts w:eastAsia="Times New Roman"/>
          <w:color w:val="3B3835"/>
          <w:lang w:eastAsia="ru-RU"/>
        </w:rPr>
        <w:sym w:font="Symbol" w:char="F0D8"/>
      </w:r>
      <w:proofErr w:type="gramStart"/>
      <w:r w:rsidRPr="009D7D4A">
        <w:rPr>
          <w:rFonts w:eastAsia="Times New Roman"/>
          <w:color w:val="3B3835"/>
          <w:lang w:val="en-US" w:eastAsia="ru-RU"/>
        </w:rPr>
        <w:t>The</w:t>
      </w:r>
      <w:proofErr w:type="gramEnd"/>
      <w:r w:rsidRPr="009D7D4A">
        <w:rPr>
          <w:rFonts w:eastAsia="Times New Roman"/>
          <w:color w:val="3B3835"/>
          <w:lang w:val="en-US" w:eastAsia="ru-RU"/>
        </w:rPr>
        <w:t xml:space="preserve"> other set anneals to DNA with uracil (corresponding to </w:t>
      </w:r>
      <w:proofErr w:type="spellStart"/>
      <w:r w:rsidRPr="009D7D4A">
        <w:rPr>
          <w:rFonts w:eastAsia="Times New Roman"/>
          <w:color w:val="3B3835"/>
          <w:lang w:val="en-US" w:eastAsia="ru-RU"/>
        </w:rPr>
        <w:t>unmethylated</w:t>
      </w:r>
      <w:proofErr w:type="spellEnd"/>
      <w:r w:rsidRPr="009D7D4A">
        <w:rPr>
          <w:rFonts w:eastAsia="Times New Roman"/>
          <w:color w:val="3B3835"/>
          <w:lang w:val="en-US" w:eastAsia="ru-RU"/>
        </w:rPr>
        <w:t xml:space="preserve"> cytosine). </w:t>
      </w:r>
      <w:r w:rsidRPr="009D7D4A">
        <w:rPr>
          <w:rFonts w:eastAsia="Times New Roman"/>
          <w:color w:val="3B3835"/>
          <w:lang w:eastAsia="ru-RU"/>
        </w:rPr>
        <w:sym w:font="Symbol" w:char="F0D8"/>
      </w:r>
      <w:r w:rsidRPr="009D7D4A">
        <w:rPr>
          <w:rFonts w:eastAsia="Times New Roman"/>
          <w:color w:val="3B3835"/>
          <w:lang w:val="en-US" w:eastAsia="ru-RU"/>
        </w:rPr>
        <w:t xml:space="preserve"> MSP used in quantitative PCR provides quantitative information about the methylation state of a given </w:t>
      </w:r>
      <w:proofErr w:type="spellStart"/>
      <w:r w:rsidRPr="009D7D4A">
        <w:rPr>
          <w:rFonts w:eastAsia="Times New Roman"/>
          <w:color w:val="3B3835"/>
          <w:lang w:val="en-US" w:eastAsia="ru-RU"/>
        </w:rPr>
        <w:t>CpG</w:t>
      </w:r>
      <w:proofErr w:type="spellEnd"/>
      <w:r w:rsidRPr="009D7D4A">
        <w:rPr>
          <w:rFonts w:eastAsia="Times New Roman"/>
          <w:color w:val="3B3835"/>
          <w:lang w:val="en-US" w:eastAsia="ru-RU"/>
        </w:rPr>
        <w:t xml:space="preserve"> island. </w:t>
      </w:r>
      <w:proofErr w:type="spellStart"/>
      <w:r w:rsidRPr="009D7D4A">
        <w:rPr>
          <w:rFonts w:eastAsia="Times New Roman"/>
          <w:color w:val="3B3835"/>
          <w:lang w:eastAsia="ru-RU"/>
        </w:rPr>
        <w:t>Methylation-specific</w:t>
      </w:r>
      <w:proofErr w:type="spellEnd"/>
      <w:r w:rsidRPr="009D7D4A">
        <w:rPr>
          <w:rFonts w:eastAsia="Times New Roman"/>
          <w:color w:val="3B3835"/>
          <w:lang w:eastAsia="ru-RU"/>
        </w:rPr>
        <w:t xml:space="preserve"> PCR (MSP)</w:t>
      </w:r>
    </w:p>
    <w:p w:rsidR="009D7D4A" w:rsidRPr="009D7D4A" w:rsidRDefault="009D7D4A" w:rsidP="009D7D4A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3B3835"/>
          <w:lang w:eastAsia="ru-RU"/>
        </w:rPr>
      </w:pPr>
      <w:hyperlink r:id="rId14" w:tgtFrame="_blank" w:tooltip="Methylation-specific PCR (MSP)&#10; " w:history="1">
        <w:r w:rsidRPr="009D7D4A">
          <w:rPr>
            <w:rFonts w:eastAsia="Times New Roman"/>
            <w:color w:val="008ED2"/>
            <w:lang w:eastAsia="ru-RU"/>
          </w:rPr>
          <w:t>21. </w:t>
        </w:r>
        <w:proofErr w:type="spellStart"/>
      </w:hyperlink>
      <w:r w:rsidRPr="009D7D4A">
        <w:rPr>
          <w:rFonts w:eastAsia="Times New Roman"/>
          <w:color w:val="3B3835"/>
          <w:lang w:eastAsia="ru-RU"/>
        </w:rPr>
        <w:t>Methylation-specific</w:t>
      </w:r>
      <w:proofErr w:type="spellEnd"/>
      <w:r w:rsidRPr="009D7D4A">
        <w:rPr>
          <w:rFonts w:eastAsia="Times New Roman"/>
          <w:color w:val="3B3835"/>
          <w:lang w:eastAsia="ru-RU"/>
        </w:rPr>
        <w:t xml:space="preserve"> PCR (MSP)</w:t>
      </w:r>
    </w:p>
    <w:p w:rsidR="009D7D4A" w:rsidRPr="009D7D4A" w:rsidRDefault="009D7D4A" w:rsidP="009D7D4A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3B3835"/>
          <w:lang w:val="en-US" w:eastAsia="ru-RU"/>
        </w:rPr>
      </w:pPr>
      <w:hyperlink r:id="rId15" w:tgtFrame="_blank" w:tooltip="LAMP assay:&#10;(Loop-mediated isothermal amplification)&#10; It i..." w:history="1">
        <w:r w:rsidRPr="009D7D4A">
          <w:rPr>
            <w:rFonts w:eastAsia="Times New Roman"/>
            <w:color w:val="008ED2"/>
            <w:lang w:val="en-US" w:eastAsia="ru-RU"/>
          </w:rPr>
          <w:t>22. </w:t>
        </w:r>
      </w:hyperlink>
      <w:r w:rsidRPr="009D7D4A">
        <w:rPr>
          <w:rFonts w:eastAsia="Times New Roman"/>
          <w:color w:val="3B3835"/>
          <w:lang w:val="en-US" w:eastAsia="ru-RU"/>
        </w:rPr>
        <w:t xml:space="preserve">LAMP assay: (Loop-mediated isothermal amplification) </w:t>
      </w:r>
      <w:r w:rsidRPr="009D7D4A">
        <w:rPr>
          <w:rFonts w:eastAsia="Times New Roman"/>
          <w:color w:val="3B3835"/>
          <w:lang w:eastAsia="ru-RU"/>
        </w:rPr>
        <w:sym w:font="Symbol" w:char="F0D8"/>
      </w:r>
      <w:r w:rsidRPr="009D7D4A">
        <w:rPr>
          <w:rFonts w:eastAsia="Times New Roman"/>
          <w:color w:val="3B3835"/>
          <w:lang w:val="en-US" w:eastAsia="ru-RU"/>
        </w:rPr>
        <w:t xml:space="preserve"> </w:t>
      </w:r>
      <w:proofErr w:type="gramStart"/>
      <w:r w:rsidRPr="009D7D4A">
        <w:rPr>
          <w:rFonts w:eastAsia="Times New Roman"/>
          <w:color w:val="3B3835"/>
          <w:lang w:val="en-US" w:eastAsia="ru-RU"/>
        </w:rPr>
        <w:t>It</w:t>
      </w:r>
      <w:proofErr w:type="gramEnd"/>
      <w:r w:rsidRPr="009D7D4A">
        <w:rPr>
          <w:rFonts w:eastAsia="Times New Roman"/>
          <w:color w:val="3B3835"/>
          <w:lang w:val="en-US" w:eastAsia="ru-RU"/>
        </w:rPr>
        <w:t xml:space="preserve"> is a Modified type of the PCR using 3:6 primers sets one of them is loop like primer. </w:t>
      </w:r>
      <w:r w:rsidRPr="009D7D4A">
        <w:rPr>
          <w:rFonts w:eastAsia="Times New Roman"/>
          <w:color w:val="3B3835"/>
          <w:lang w:eastAsia="ru-RU"/>
        </w:rPr>
        <w:sym w:font="Symbol" w:char="F0D8"/>
      </w:r>
      <w:r w:rsidRPr="009D7D4A">
        <w:rPr>
          <w:rFonts w:eastAsia="Times New Roman"/>
          <w:color w:val="3B3835"/>
          <w:lang w:val="en-US" w:eastAsia="ru-RU"/>
        </w:rPr>
        <w:t xml:space="preserve"> This test use </w:t>
      </w:r>
      <w:proofErr w:type="spellStart"/>
      <w:r w:rsidRPr="009D7D4A">
        <w:rPr>
          <w:rFonts w:eastAsia="Times New Roman"/>
          <w:color w:val="3B3835"/>
          <w:lang w:val="en-US" w:eastAsia="ru-RU"/>
        </w:rPr>
        <w:t>Bst</w:t>
      </w:r>
      <w:proofErr w:type="spellEnd"/>
      <w:r w:rsidRPr="009D7D4A">
        <w:rPr>
          <w:rFonts w:eastAsia="Times New Roman"/>
          <w:color w:val="3B3835"/>
          <w:lang w:val="en-US" w:eastAsia="ru-RU"/>
        </w:rPr>
        <w:t xml:space="preserve">- polymerase enzyme (Bacillus </w:t>
      </w:r>
      <w:proofErr w:type="spellStart"/>
      <w:r w:rsidRPr="009D7D4A">
        <w:rPr>
          <w:rFonts w:eastAsia="Times New Roman"/>
          <w:color w:val="3B3835"/>
          <w:lang w:val="en-US" w:eastAsia="ru-RU"/>
        </w:rPr>
        <w:t>stearothermophilus</w:t>
      </w:r>
      <w:proofErr w:type="spellEnd"/>
      <w:r w:rsidRPr="009D7D4A">
        <w:rPr>
          <w:rFonts w:eastAsia="Times New Roman"/>
          <w:color w:val="3B3835"/>
          <w:lang w:val="en-US" w:eastAsia="ru-RU"/>
        </w:rPr>
        <w:t xml:space="preserve"> DNA </w:t>
      </w:r>
      <w:proofErr w:type="gramStart"/>
      <w:r w:rsidRPr="009D7D4A">
        <w:rPr>
          <w:rFonts w:eastAsia="Times New Roman"/>
          <w:color w:val="3B3835"/>
          <w:lang w:val="en-US" w:eastAsia="ru-RU"/>
        </w:rPr>
        <w:t>Polymerase</w:t>
      </w:r>
      <w:proofErr w:type="gramEnd"/>
      <w:r w:rsidRPr="009D7D4A">
        <w:rPr>
          <w:rFonts w:eastAsia="Times New Roman"/>
          <w:color w:val="3B3835"/>
          <w:lang w:val="en-US" w:eastAsia="ru-RU"/>
        </w:rPr>
        <w:t xml:space="preserve">). </w:t>
      </w:r>
      <w:r w:rsidRPr="009D7D4A">
        <w:rPr>
          <w:rFonts w:eastAsia="Times New Roman"/>
          <w:color w:val="3B3835"/>
          <w:lang w:eastAsia="ru-RU"/>
        </w:rPr>
        <w:sym w:font="Symbol" w:char="F0D8"/>
      </w:r>
      <w:r w:rsidRPr="009D7D4A">
        <w:rPr>
          <w:rFonts w:eastAsia="Times New Roman"/>
          <w:color w:val="3B3835"/>
          <w:lang w:val="en-US" w:eastAsia="ru-RU"/>
        </w:rPr>
        <w:t xml:space="preserve"> Using only two temperatures (63°C for 45 min. then 85°C for 5 min.), may be carry out in water path.</w:t>
      </w:r>
    </w:p>
    <w:p w:rsidR="00267760" w:rsidRPr="009D7D4A" w:rsidRDefault="00267760" w:rsidP="009D7D4A">
      <w:pPr>
        <w:shd w:val="clear" w:color="auto" w:fill="FFFFFF" w:themeFill="background1"/>
        <w:rPr>
          <w:lang w:val="en-US"/>
        </w:rPr>
      </w:pPr>
    </w:p>
    <w:sectPr w:rsidR="00267760" w:rsidRPr="009D7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62230"/>
    <w:multiLevelType w:val="multilevel"/>
    <w:tmpl w:val="AD286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12"/>
    <w:rsid w:val="000A1812"/>
    <w:rsid w:val="00267760"/>
    <w:rsid w:val="006041FC"/>
    <w:rsid w:val="009D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5EA5E-22AA-41D9-8F6C-CFDE4A05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812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A1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.slidesharecdn.com/typesofpcr-161203045658/95/types-of-pcr-15-638.jpg?cb=1480741044" TargetMode="External"/><Relationship Id="rId13" Type="http://schemas.openxmlformats.org/officeDocument/2006/relationships/hyperlink" Target="https://image.slidesharecdn.com/typesofpcr-161203045658/95/types-of-pcr-20-638.jpg?cb=14807410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age.slidesharecdn.com/typesofpcr-161203045658/95/types-of-pcr-14-638.jpg?cb=1480741044" TargetMode="External"/><Relationship Id="rId12" Type="http://schemas.openxmlformats.org/officeDocument/2006/relationships/hyperlink" Target="https://image.slidesharecdn.com/typesofpcr-161203045658/95/types-of-pcr-19-638.jpg?cb=148074104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mage.slidesharecdn.com/typesofpcr-161203045658/95/types-of-pcr-13-638.jpg?cb=1480741044" TargetMode="External"/><Relationship Id="rId11" Type="http://schemas.openxmlformats.org/officeDocument/2006/relationships/hyperlink" Target="https://image.slidesharecdn.com/typesofpcr-161203045658/95/types-of-pcr-18-638.jpg?cb=1480741044" TargetMode="External"/><Relationship Id="rId5" Type="http://schemas.openxmlformats.org/officeDocument/2006/relationships/hyperlink" Target="https://image.slidesharecdn.com/typesofpcr-161203045658/95/types-of-pcr-12-638.jpg?cb=1480741044" TargetMode="External"/><Relationship Id="rId15" Type="http://schemas.openxmlformats.org/officeDocument/2006/relationships/hyperlink" Target="https://image.slidesharecdn.com/typesofpcr-161203045658/95/types-of-pcr-22-638.jpg?cb=1480741044" TargetMode="External"/><Relationship Id="rId10" Type="http://schemas.openxmlformats.org/officeDocument/2006/relationships/hyperlink" Target="https://image.slidesharecdn.com/typesofpcr-161203045658/95/types-of-pcr-17-638.jpg?cb=1480741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age.slidesharecdn.com/typesofpcr-161203045658/95/types-of-pcr-16-638.jpg?cb=1480741044" TargetMode="External"/><Relationship Id="rId14" Type="http://schemas.openxmlformats.org/officeDocument/2006/relationships/hyperlink" Target="https://image.slidesharecdn.com/typesofpcr-161203045658/95/types-of-pcr-21-638.jpg?cb=1480741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Aizada Alnurova</dc:creator>
  <cp:keywords/>
  <dc:description/>
  <cp:lastModifiedBy>Aizada Alnurova</cp:lastModifiedBy>
  <cp:revision>4</cp:revision>
  <dcterms:created xsi:type="dcterms:W3CDTF">2020-03-27T08:56:00Z</dcterms:created>
  <dcterms:modified xsi:type="dcterms:W3CDTF">2020-03-27T09:04:00Z</dcterms:modified>
</cp:coreProperties>
</file>